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12" w:rsidRDefault="007369F0" w:rsidP="007369F0">
      <w:pPr>
        <w:jc w:val="center"/>
        <w:rPr>
          <w:rFonts w:ascii="Sylfaen" w:hAnsi="Sylfaen" w:cs="Arial"/>
          <w:b/>
          <w:sz w:val="28"/>
        </w:rPr>
      </w:pPr>
      <w:r w:rsidRPr="007369F0">
        <w:rPr>
          <w:rFonts w:ascii="Sylfaen" w:hAnsi="Sylfaen" w:cs="Arial"/>
          <w:b/>
          <w:sz w:val="28"/>
        </w:rPr>
        <w:t>ՄԱՐՄԱՇԵՆ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ՀԱՄԱՅՆՔԻ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ՂԵԿԱՎԱՐ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ԿԱՐԵՆ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ԱՐՇԱԿՅԱՆԻ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ՇՆՈՐՀԱՎՈՐԱԿԱՆ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ՈՒՂԵՐՁՆ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ԱՄԱՆՈՐԻ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և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ՍՈՒՐԲ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ԾՆՆԴՅԱՆ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ՏՈՆԵՐԻ</w:t>
      </w:r>
      <w:r w:rsidRPr="007369F0">
        <w:rPr>
          <w:rFonts w:ascii="Sylfaen" w:hAnsi="Sylfaen"/>
          <w:b/>
          <w:sz w:val="28"/>
        </w:rPr>
        <w:t xml:space="preserve"> </w:t>
      </w:r>
      <w:r w:rsidRPr="007369F0">
        <w:rPr>
          <w:rFonts w:ascii="Sylfaen" w:hAnsi="Sylfaen" w:cs="Arial"/>
          <w:b/>
          <w:sz w:val="28"/>
        </w:rPr>
        <w:t>ԱՌԹԻՎ</w:t>
      </w:r>
    </w:p>
    <w:p w:rsidR="007369F0" w:rsidRPr="007369F0" w:rsidRDefault="007369F0" w:rsidP="007369F0">
      <w:pPr>
        <w:jc w:val="center"/>
        <w:rPr>
          <w:rFonts w:ascii="Sylfaen" w:hAnsi="Sylfaen" w:cs="Arial"/>
          <w:b/>
          <w:sz w:val="28"/>
        </w:rPr>
      </w:pPr>
      <w:bookmarkStart w:id="0" w:name="_GoBack"/>
      <w:bookmarkEnd w:id="0"/>
    </w:p>
    <w:p w:rsidR="007369F0" w:rsidRPr="007369F0" w:rsidRDefault="007369F0" w:rsidP="007369F0">
      <w:pPr>
        <w:pStyle w:val="NormalWeb"/>
        <w:jc w:val="both"/>
        <w:rPr>
          <w:rFonts w:ascii="Sylfaen" w:hAnsi="Sylfaen" w:cs="Tahoma"/>
          <w:color w:val="000000"/>
          <w:sz w:val="27"/>
          <w:szCs w:val="27"/>
        </w:rPr>
      </w:pP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Սիրելի՛ հայրենակիցներ, սիրելի՛ ընկերներ, սրտանց շնորհավորում եմ Ձեզ Ամանորի և Սուրբ Ծննդյան տոների առթիվ: </w:t>
      </w:r>
    </w:p>
    <w:p w:rsidR="007369F0" w:rsidRPr="007369F0" w:rsidRDefault="007369F0" w:rsidP="007369F0">
      <w:pPr>
        <w:pStyle w:val="NormalWeb"/>
        <w:jc w:val="both"/>
        <w:rPr>
          <w:rFonts w:ascii="Sylfaen" w:hAnsi="Sylfaen" w:cs="Tahoma"/>
          <w:color w:val="000000"/>
          <w:sz w:val="27"/>
          <w:szCs w:val="27"/>
        </w:rPr>
      </w:pP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Մի քանի ժամից պատմության էջերից մեկը հերթական անգամ կթերթվի, ու բոլորս միասին կթևակոխենք նոր՝ 2019 թվական: </w:t>
      </w:r>
      <w:r w:rsidRPr="007369F0">
        <w:rPr>
          <w:rFonts w:ascii="Sylfaen" w:hAnsi="Sylfaen" w:cs="Tahoma"/>
          <w:color w:val="000000"/>
          <w:sz w:val="27"/>
          <w:szCs w:val="27"/>
        </w:rPr>
        <w:br/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2018 թվականը կմնա անցյալում, և մեզնից յուրաքանչյուրն ինքը կորոշի, թե ինչը հիշել ուրախությամբ, ինչը՝ գուցե թախիծով:</w:t>
      </w:r>
      <w:r w:rsidRPr="007369F0">
        <w:rPr>
          <w:rFonts w:ascii="Sylfaen" w:hAnsi="Sylfaen" w:cs="Tahoma"/>
          <w:color w:val="000000"/>
          <w:sz w:val="27"/>
          <w:szCs w:val="27"/>
        </w:rPr>
        <w:br/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Անցնող տարին ցնցումների տարի էր, տարի, երբ ձևավորվում ու զարգանում էին գործընթացներ, որոնք դեռևս անպայման իրենց մասին հիշեցնելու են հետագայում: 2018 թվականը փորձությունների տարի էր, որոնց մեծամասնությունը մենք արժանապատվորեն հաղթահարեցինք:</w:t>
      </w:r>
      <w:r w:rsidRPr="007369F0">
        <w:rPr>
          <w:rFonts w:ascii="Sylfaen" w:hAnsi="Sylfaen" w:cs="Tahoma"/>
          <w:color w:val="000000"/>
          <w:sz w:val="27"/>
          <w:szCs w:val="27"/>
        </w:rPr>
        <w:br/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Նոր տարվա նախաշեմին մեզնից յուրաքանչյուրը հետադարձ հայացք է գցում անցնող տարվան, վերլուծում կատարած աշխատանքներն ու բացթողումները, ծրագրում հաջորդ տարվա անելիքները: Մենք բոլորս պետք է առավել լավատեսորեն նայենք վաղվա օրվան, հավատանք, որ այն առավել լուսավոր ու պայծառ է լինելու: Ես հավատում եմ, որ գալիք 2019 թվականը մեզ համար լինելու է նորանոր հաղթանակների, ձեռքբերումների և առաջընթացի տարի:</w:t>
      </w:r>
      <w:r>
        <w:rPr>
          <w:rStyle w:val="Strong"/>
          <w:rFonts w:ascii="Sylfaen" w:hAnsi="Sylfaen" w:cs="Tahoma"/>
          <w:b w:val="0"/>
          <w:iCs/>
          <w:color w:val="000000"/>
          <w:sz w:val="27"/>
          <w:szCs w:val="27"/>
          <w:lang w:val="hy-AM"/>
        </w:rPr>
        <w:t xml:space="preserve"> </w:t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 xml:space="preserve">Սիրելի՛ հայրենակիցներ, մաղթում եմ երջանկություն, լավատեսություն վաղվա օրվա նկատմամբ: Շնորհավորանքի առանձնահատուկ խոսքեր եմ հղում Ամանորի գիշերը մարտական հերթապահություն իրականացնող բոլոր զինծառայողներին՝ մաղթելով նրանց տոկունություն ու խաղաղ ծառայություն, իսկ զինծառայողների ծնողներին՝ քաջառողջություն և բարօրություն: Թող գալիք 2019 թվականը </w:t>
      </w:r>
      <w:r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 xml:space="preserve">լինի Ձեր սպասումների և հույսերի իրականացման </w:t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տարի:</w:t>
      </w:r>
      <w:r>
        <w:rPr>
          <w:rStyle w:val="Strong"/>
          <w:rFonts w:ascii="Sylfaen" w:hAnsi="Sylfaen" w:cs="Tahoma"/>
          <w:b w:val="0"/>
          <w:iCs/>
          <w:color w:val="000000"/>
          <w:sz w:val="27"/>
          <w:szCs w:val="27"/>
          <w:lang w:val="hy-AM"/>
        </w:rPr>
        <w:t xml:space="preserve"> </w:t>
      </w:r>
      <w:r w:rsidRPr="007369F0">
        <w:rPr>
          <w:rStyle w:val="Strong"/>
          <w:rFonts w:ascii="Sylfaen" w:hAnsi="Sylfaen" w:cs="Tahoma"/>
          <w:b w:val="0"/>
          <w:iCs/>
          <w:color w:val="000000"/>
          <w:sz w:val="27"/>
          <w:szCs w:val="27"/>
        </w:rPr>
        <w:t>Շնորհավոր Ամանոր և Սուրբ Ծնունդ:</w:t>
      </w:r>
    </w:p>
    <w:p w:rsidR="007369F0" w:rsidRPr="007369F0" w:rsidRDefault="007369F0" w:rsidP="007369F0">
      <w:pPr>
        <w:jc w:val="both"/>
        <w:rPr>
          <w:rFonts w:ascii="Sylfaen" w:hAnsi="Sylfaen"/>
          <w:sz w:val="40"/>
        </w:rPr>
      </w:pPr>
    </w:p>
    <w:sectPr w:rsidR="007369F0" w:rsidRPr="007369F0" w:rsidSect="007369F0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0"/>
    <w:rsid w:val="000740D4"/>
    <w:rsid w:val="000C1A12"/>
    <w:rsid w:val="007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F7E5"/>
  <w15:chartTrackingRefBased/>
  <w15:docId w15:val="{BF8728C3-81A1-4FEF-8E43-E4116C8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36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Marmashen Community</dc:creator>
  <cp:keywords/>
  <dc:description/>
  <cp:lastModifiedBy>Marmashen Community</cp:lastModifiedBy>
  <cp:revision>1</cp:revision>
  <dcterms:created xsi:type="dcterms:W3CDTF">2019-01-15T12:11:00Z</dcterms:created>
  <dcterms:modified xsi:type="dcterms:W3CDTF">2019-01-15T12:30:00Z</dcterms:modified>
</cp:coreProperties>
</file>